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:rsidR="005E0AF7" w:rsidRPr="005E0AF7" w:rsidRDefault="00AF2D18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ФГОС-2022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C7FA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Рабочая программа учебного предмета «Русский язык» 1-4 классов составлена на основе требований ФГОС НОО 2021 года. Концепции духовно-нравственного развития и воспитания личности гражданина России, </w:t>
            </w:r>
            <w:r w:rsidRPr="003F4533">
              <w:rPr>
                <w:rFonts w:ascii="Times New Roman" w:hAnsi="Times New Roman"/>
                <w:sz w:val="24"/>
              </w:rPr>
              <w:t xml:space="preserve">планируемых результатов начального образования и авторской программы «Русский язык» </w:t>
            </w:r>
            <w:proofErr w:type="spellStart"/>
            <w:r w:rsidRPr="003F4533">
              <w:rPr>
                <w:rFonts w:ascii="Times New Roman" w:hAnsi="Times New Roman"/>
                <w:sz w:val="24"/>
              </w:rPr>
              <w:t>В.П.Канакиной</w:t>
            </w:r>
            <w:proofErr w:type="spellEnd"/>
            <w:r w:rsidRPr="003F4533">
              <w:rPr>
                <w:rFonts w:ascii="Times New Roman" w:hAnsi="Times New Roman"/>
                <w:sz w:val="24"/>
              </w:rPr>
              <w:t xml:space="preserve">, В.П.Горецкого, </w:t>
            </w:r>
            <w:proofErr w:type="spellStart"/>
            <w:r w:rsidRPr="003F4533">
              <w:rPr>
                <w:rFonts w:ascii="Times New Roman" w:hAnsi="Times New Roman"/>
                <w:sz w:val="24"/>
              </w:rPr>
              <w:t>М,В.Бойкина</w:t>
            </w:r>
            <w:proofErr w:type="spellEnd"/>
            <w:r w:rsidRPr="003F4533">
              <w:rPr>
                <w:rFonts w:ascii="Times New Roman" w:hAnsi="Times New Roman"/>
                <w:sz w:val="24"/>
              </w:rPr>
              <w:t xml:space="preserve"> и др.</w:t>
            </w:r>
            <w:r w:rsidR="00232E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духовно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аудированием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говорением, чтением, письмом;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первоначальными научными представлениями о системе русского языка: фонетике, графике, лексике,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морфемике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E2EF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3F4533" w:rsidRDefault="00E5722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608 (4 ч  в 1-4 </w:t>
            </w:r>
            <w:proofErr w:type="spellStart"/>
            <w:r>
              <w:rPr>
                <w:rFonts w:ascii="Times New Roman" w:eastAsia="Bookman Old Style" w:hAnsi="Times New Roman"/>
                <w:sz w:val="24"/>
                <w:szCs w:val="20"/>
              </w:rPr>
              <w:t>чассах</w:t>
            </w:r>
            <w:proofErr w:type="spellEnd"/>
            <w:r w:rsidR="005E0AF7" w:rsidRPr="003F4533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и 5 ч в 2-3 классах</w:t>
            </w:r>
            <w:r w:rsidR="005E0AF7" w:rsidRPr="003F4533">
              <w:rPr>
                <w:rFonts w:ascii="Times New Roman" w:eastAsia="Bookman Old Style" w:hAnsi="Times New Roman"/>
                <w:sz w:val="24"/>
                <w:szCs w:val="20"/>
              </w:rPr>
              <w:t>): в 1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-4 классах</w:t>
            </w:r>
            <w:r w:rsidR="005E0AF7" w:rsidRPr="003F4533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5E0AF7" w:rsidRPr="003F4533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132</w:t>
            </w:r>
            <w:r w:rsidR="005E0AF7" w:rsidRPr="003F453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3F453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3F453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3F453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3F453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2-3</w:t>
            </w:r>
            <w:r w:rsidR="005E0AF7" w:rsidRPr="003F4533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3F453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3F453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3F453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3F453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3F453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3F453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3F453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170</w:t>
            </w:r>
            <w:r w:rsidR="005E0AF7" w:rsidRPr="003F4533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3F453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3F4533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Start w:id="0" w:name="_GoBack"/>
            <w:bookmarkEnd w:id="0"/>
          </w:p>
        </w:tc>
      </w:tr>
    </w:tbl>
    <w:p w:rsidR="00210053" w:rsidRDefault="00210053"/>
    <w:sectPr w:rsidR="00210053" w:rsidSect="00E40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1F3"/>
    <w:rsid w:val="000C7FA7"/>
    <w:rsid w:val="001111F3"/>
    <w:rsid w:val="00210053"/>
    <w:rsid w:val="00232EEB"/>
    <w:rsid w:val="003F4533"/>
    <w:rsid w:val="005E0AF7"/>
    <w:rsid w:val="00AE2EF8"/>
    <w:rsid w:val="00AF2D18"/>
    <w:rsid w:val="00E409B7"/>
    <w:rsid w:val="00E57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303</Words>
  <Characters>1732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2022-08-23T20:52:00Z</dcterms:created>
  <dcterms:modified xsi:type="dcterms:W3CDTF">2022-11-29T16:52:00Z</dcterms:modified>
</cp:coreProperties>
</file>